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МИНИСТЕРСТВО ЮСТИЦИИ РОССИЙСКОЙ ФЕДЕРАЦИИ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ФЕДЕРАЛЬНАЯ СЛУЖБА СУДЕБНЫХ ПРИСТАВОВ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ПРИКАЗ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от 27 декабря 2017 г. N 676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О ВНЕСЕНИИ ИЗМЕНЕНИЙ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В ПОРЯДОК СОЗДАНИЯ И ВЕДЕНИЯ БАНКА ДАННЫХ В </w:t>
      </w:r>
      <w:proofErr w:type="gramStart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ИСПОЛНИТЕЛЬНОМ</w:t>
      </w:r>
      <w:proofErr w:type="gramEnd"/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proofErr w:type="gramStart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ПРОИЗВОДСТВЕ</w:t>
      </w:r>
      <w:proofErr w:type="gramEnd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 ФЕДЕРАЛЬНОЙ СЛУЖБЫ СУДЕБНЫХ ПРИСТАВОВ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В ЭЛЕКТРОННОМ ВИДЕ, </w:t>
      </w:r>
      <w:proofErr w:type="gramStart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УТВЕРЖДЕННЫЙ</w:t>
      </w:r>
      <w:proofErr w:type="gramEnd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 ПРИКАЗОМ ФЕДЕРАЛЬНОЙ</w:t>
      </w:r>
    </w:p>
    <w:p w:rsidR="00A40451" w:rsidRPr="00E4578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СЛУЖБЫ СУДЕБНЫХ ПРИСТАВОВ ОТ 12.05.2012 N 248</w:t>
      </w:r>
    </w:p>
    <w:p w:rsidR="00A40451" w:rsidRPr="00E4578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 xml:space="preserve">В целях </w:t>
      </w:r>
      <w:proofErr w:type="gramStart"/>
      <w:r w:rsidRPr="00A40451">
        <w:rPr>
          <w:rFonts w:ascii="Arial" w:hAnsi="Arial" w:cs="Arial"/>
          <w:color w:val="222222"/>
          <w:sz w:val="20"/>
          <w:szCs w:val="20"/>
        </w:rPr>
        <w:t>оптимизации возможности получения общедоступных сведений банка данных</w:t>
      </w:r>
      <w:proofErr w:type="gramEnd"/>
      <w:r w:rsidRPr="00A40451">
        <w:rPr>
          <w:rFonts w:ascii="Arial" w:hAnsi="Arial" w:cs="Arial"/>
          <w:color w:val="222222"/>
          <w:sz w:val="20"/>
          <w:szCs w:val="20"/>
        </w:rPr>
        <w:t xml:space="preserve"> в исполнительном производстве Федеральной службы судебных приставов приказываю:</w:t>
      </w:r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 xml:space="preserve">1. </w:t>
      </w:r>
      <w:proofErr w:type="gramStart"/>
      <w:r w:rsidRPr="00A40451">
        <w:rPr>
          <w:rFonts w:ascii="Arial" w:hAnsi="Arial" w:cs="Arial"/>
          <w:color w:val="222222"/>
          <w:sz w:val="20"/>
          <w:szCs w:val="20"/>
        </w:rPr>
        <w:t>Внести изменения в Порядок создания и ведения банка данных в исполнительном производстве Федеральной службы судебных приставов в электронном виде, утвержденный приказом Федеральной службы судебных приставов от 12.05.2012 N </w:t>
      </w:r>
      <w:r w:rsidR="00E45781" w:rsidRPr="00E45781">
        <w:rPr>
          <w:rFonts w:ascii="Arial" w:hAnsi="Arial" w:cs="Arial"/>
          <w:color w:val="222222"/>
          <w:sz w:val="20"/>
          <w:szCs w:val="20"/>
        </w:rPr>
        <w:t>248</w:t>
      </w:r>
      <w:r w:rsidRPr="00A40451">
        <w:rPr>
          <w:rFonts w:ascii="Arial" w:hAnsi="Arial" w:cs="Arial"/>
          <w:color w:val="222222"/>
          <w:sz w:val="20"/>
          <w:szCs w:val="20"/>
        </w:rPr>
        <w:t> (зарегистрирован Минюстом России 19.06.2012, регистрационный N 24625), с изменениями, внесенными приказом Федеральной службы судебных приставов от 10.10.2014</w:t>
      </w:r>
      <w:r w:rsidR="00E45781" w:rsidRPr="00E45781">
        <w:t xml:space="preserve"> </w:t>
      </w:r>
      <w:r w:rsidR="00E45781" w:rsidRPr="00E45781">
        <w:rPr>
          <w:rFonts w:ascii="Arial" w:hAnsi="Arial" w:cs="Arial"/>
          <w:color w:val="222222"/>
          <w:sz w:val="20"/>
          <w:szCs w:val="20"/>
        </w:rPr>
        <w:t>N 594</w:t>
      </w:r>
      <w:bookmarkStart w:id="0" w:name="_GoBack"/>
      <w:bookmarkEnd w:id="0"/>
      <w:r w:rsidRPr="00A40451">
        <w:rPr>
          <w:rFonts w:ascii="Arial" w:hAnsi="Arial" w:cs="Arial"/>
          <w:color w:val="222222"/>
          <w:sz w:val="20"/>
          <w:szCs w:val="20"/>
        </w:rPr>
        <w:t> (зарегистрирован Минюстом России 25.11.2014, регистрационный N 34904), согласно приложению.</w:t>
      </w:r>
      <w:proofErr w:type="gramEnd"/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 xml:space="preserve">2. </w:t>
      </w:r>
      <w:proofErr w:type="gramStart"/>
      <w:r w:rsidRPr="00A40451">
        <w:rPr>
          <w:rFonts w:ascii="Arial" w:hAnsi="Arial" w:cs="Arial"/>
          <w:color w:val="222222"/>
          <w:sz w:val="20"/>
          <w:szCs w:val="20"/>
        </w:rPr>
        <w:t>Контроль за</w:t>
      </w:r>
      <w:proofErr w:type="gramEnd"/>
      <w:r w:rsidRPr="00A40451">
        <w:rPr>
          <w:rFonts w:ascii="Arial" w:hAnsi="Arial" w:cs="Arial"/>
          <w:color w:val="222222"/>
          <w:sz w:val="20"/>
          <w:szCs w:val="20"/>
        </w:rPr>
        <w:t xml:space="preserve"> исполнением приказа возложить на заместителя директора Федеральной службы судебных приставов - заместителя главного судебного пристава Российской Федерации </w:t>
      </w:r>
      <w:proofErr w:type="spellStart"/>
      <w:r w:rsidRPr="00A40451">
        <w:rPr>
          <w:rFonts w:ascii="Arial" w:hAnsi="Arial" w:cs="Arial"/>
          <w:color w:val="222222"/>
          <w:sz w:val="20"/>
          <w:szCs w:val="20"/>
        </w:rPr>
        <w:t>Помигалову</w:t>
      </w:r>
      <w:proofErr w:type="spellEnd"/>
      <w:r w:rsidRPr="00A40451">
        <w:rPr>
          <w:rFonts w:ascii="Arial" w:hAnsi="Arial" w:cs="Arial"/>
          <w:color w:val="222222"/>
          <w:sz w:val="20"/>
          <w:szCs w:val="20"/>
        </w:rPr>
        <w:t xml:space="preserve"> О.А.</w:t>
      </w:r>
    </w:p>
    <w:p w:rsidR="00E45781" w:rsidRDefault="00E4578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A40451" w:rsidRPr="00A4045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Директор</w:t>
      </w:r>
    </w:p>
    <w:p w:rsidR="00A40451" w:rsidRPr="00A4045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Д.В.АРИСТОВ</w:t>
      </w:r>
    </w:p>
    <w:p w:rsidR="00E45781" w:rsidRDefault="00E4578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A40451" w:rsidRPr="00A4045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Приложение</w:t>
      </w:r>
    </w:p>
    <w:p w:rsidR="00A40451" w:rsidRPr="00A4045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к приказу ФССП России</w:t>
      </w:r>
    </w:p>
    <w:p w:rsidR="00A40451" w:rsidRPr="00E4578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от 27.12.2017 N 676</w:t>
      </w:r>
    </w:p>
    <w:p w:rsidR="00A40451" w:rsidRPr="00E4578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A40451" w:rsidRPr="00E45781" w:rsidRDefault="00A40451" w:rsidP="00A40451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  <w:sz w:val="20"/>
          <w:szCs w:val="20"/>
        </w:rPr>
      </w:pP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ИЗМЕНЕНИЯ,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КОТОРЫЕ ВНОСЯТСЯ В ПОРЯДОК СОЗДАНИЯ И ВЕДЕНИЯ БАНКА ДАННЫХ</w:t>
      </w:r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В ИСПОЛНИТЕЛЬНОМ ПРОИЗВОДСТВЕ ФЕДЕРАЛЬНОЙ СЛУЖБОЙ </w:t>
      </w:r>
      <w:proofErr w:type="gramStart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СУДЕБНЫХ</w:t>
      </w:r>
      <w:proofErr w:type="gramEnd"/>
    </w:p>
    <w:p w:rsidR="00A40451" w:rsidRPr="00A4045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ПРИСТАВОВ В ЭЛЕКТРОННОМ ВИДЕ, </w:t>
      </w:r>
      <w:proofErr w:type="gramStart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УТВЕРЖДЕННЫЙ</w:t>
      </w:r>
      <w:proofErr w:type="gramEnd"/>
      <w:r w:rsidRPr="00A40451">
        <w:rPr>
          <w:rFonts w:ascii="Arial" w:hAnsi="Arial" w:cs="Arial"/>
          <w:b/>
          <w:bCs/>
          <w:color w:val="222222"/>
          <w:sz w:val="20"/>
          <w:szCs w:val="20"/>
        </w:rPr>
        <w:t xml:space="preserve"> ПРИКАЗОМ</w:t>
      </w:r>
    </w:p>
    <w:p w:rsidR="00A40451" w:rsidRPr="00E4578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  <w:r w:rsidRPr="00A40451">
        <w:rPr>
          <w:rFonts w:ascii="Arial" w:hAnsi="Arial" w:cs="Arial"/>
          <w:b/>
          <w:bCs/>
          <w:color w:val="222222"/>
          <w:sz w:val="20"/>
          <w:szCs w:val="20"/>
        </w:rPr>
        <w:t>ФЕДЕРАЛЬНОЙ СЛУЖБЫ СУДЕБНЫХ ПРИСТАВОВ ОТ 12.05.2012 N 248</w:t>
      </w:r>
    </w:p>
    <w:p w:rsidR="00A40451" w:rsidRPr="00E45781" w:rsidRDefault="00A40451" w:rsidP="00A40451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  <w:sz w:val="20"/>
          <w:szCs w:val="20"/>
        </w:rPr>
      </w:pPr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1. Пункт 7.4 изложить в следующей редакции:</w:t>
      </w:r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"7.4. Общедоступные сведения банка данных публикуются на официальном интернет-сайте ФССП России. Доступ к ним может осуществляться путем использования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входящей в инфраструктуру электронного правительства, а также посредством интерфейса программирования приложений в информационно-телекоммуникационной сети "Интернет".</w:t>
      </w:r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Общедоступные сведения банка данных, не относящиеся к персональным данным субъектов персональных данных, могут размещаться в форме открытых данных</w:t>
      </w:r>
      <w:proofErr w:type="gramStart"/>
      <w:r w:rsidRPr="00A40451">
        <w:rPr>
          <w:rFonts w:ascii="Arial" w:hAnsi="Arial" w:cs="Arial"/>
          <w:color w:val="222222"/>
          <w:sz w:val="20"/>
          <w:szCs w:val="20"/>
        </w:rPr>
        <w:t>.".</w:t>
      </w:r>
      <w:proofErr w:type="gramEnd"/>
    </w:p>
    <w:p w:rsidR="00A40451" w:rsidRPr="00A40451" w:rsidRDefault="00A40451" w:rsidP="00A40451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  <w:sz w:val="20"/>
          <w:szCs w:val="20"/>
        </w:rPr>
      </w:pPr>
      <w:r w:rsidRPr="00A40451">
        <w:rPr>
          <w:rFonts w:ascii="Arial" w:hAnsi="Arial" w:cs="Arial"/>
          <w:color w:val="222222"/>
          <w:sz w:val="20"/>
          <w:szCs w:val="20"/>
        </w:rPr>
        <w:t>2. В пункте 8.2 слова "ФССП России" заменить словами "Министерством юстиции Российской Федерации".</w:t>
      </w:r>
    </w:p>
    <w:p w:rsidR="007D36EA" w:rsidRPr="00A40451" w:rsidRDefault="007D36EA" w:rsidP="00A40451">
      <w:pPr>
        <w:rPr>
          <w:sz w:val="20"/>
          <w:szCs w:val="20"/>
          <w:lang w:val="ru-RU"/>
        </w:rPr>
      </w:pPr>
    </w:p>
    <w:sectPr w:rsidR="007D36EA" w:rsidRPr="00A40451" w:rsidSect="00A40451">
      <w:type w:val="continuous"/>
      <w:pgSz w:w="11910" w:h="1698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4069"/>
    <w:multiLevelType w:val="hybridMultilevel"/>
    <w:tmpl w:val="8AB6EBCE"/>
    <w:lvl w:ilvl="0" w:tplc="DFC88466">
      <w:start w:val="1"/>
      <w:numFmt w:val="decimal"/>
      <w:lvlText w:val="%1."/>
      <w:lvlJc w:val="left"/>
      <w:pPr>
        <w:ind w:left="118" w:hanging="245"/>
        <w:jc w:val="left"/>
      </w:pPr>
      <w:rPr>
        <w:rFonts w:ascii="Times New Roman" w:eastAsia="Times New Roman" w:hAnsi="Times New Roman" w:hint="default"/>
        <w:w w:val="102"/>
        <w:sz w:val="27"/>
        <w:szCs w:val="27"/>
      </w:rPr>
    </w:lvl>
    <w:lvl w:ilvl="1" w:tplc="E56A9396">
      <w:start w:val="1"/>
      <w:numFmt w:val="bullet"/>
      <w:lvlText w:val="•"/>
      <w:lvlJc w:val="left"/>
      <w:pPr>
        <w:ind w:left="1140" w:hanging="245"/>
      </w:pPr>
      <w:rPr>
        <w:rFonts w:hint="default"/>
      </w:rPr>
    </w:lvl>
    <w:lvl w:ilvl="2" w:tplc="78CEDB1C">
      <w:start w:val="1"/>
      <w:numFmt w:val="bullet"/>
      <w:lvlText w:val="•"/>
      <w:lvlJc w:val="left"/>
      <w:pPr>
        <w:ind w:left="2161" w:hanging="245"/>
      </w:pPr>
      <w:rPr>
        <w:rFonts w:hint="default"/>
      </w:rPr>
    </w:lvl>
    <w:lvl w:ilvl="3" w:tplc="6B749CFC">
      <w:start w:val="1"/>
      <w:numFmt w:val="bullet"/>
      <w:lvlText w:val="•"/>
      <w:lvlJc w:val="left"/>
      <w:pPr>
        <w:ind w:left="3182" w:hanging="245"/>
      </w:pPr>
      <w:rPr>
        <w:rFonts w:hint="default"/>
      </w:rPr>
    </w:lvl>
    <w:lvl w:ilvl="4" w:tplc="DE3C647C">
      <w:start w:val="1"/>
      <w:numFmt w:val="bullet"/>
      <w:lvlText w:val="•"/>
      <w:lvlJc w:val="left"/>
      <w:pPr>
        <w:ind w:left="4203" w:hanging="245"/>
      </w:pPr>
      <w:rPr>
        <w:rFonts w:hint="default"/>
      </w:rPr>
    </w:lvl>
    <w:lvl w:ilvl="5" w:tplc="44724034">
      <w:start w:val="1"/>
      <w:numFmt w:val="bullet"/>
      <w:lvlText w:val="•"/>
      <w:lvlJc w:val="left"/>
      <w:pPr>
        <w:ind w:left="5224" w:hanging="245"/>
      </w:pPr>
      <w:rPr>
        <w:rFonts w:hint="default"/>
      </w:rPr>
    </w:lvl>
    <w:lvl w:ilvl="6" w:tplc="54A22B84">
      <w:start w:val="1"/>
      <w:numFmt w:val="bullet"/>
      <w:lvlText w:val="•"/>
      <w:lvlJc w:val="left"/>
      <w:pPr>
        <w:ind w:left="6245" w:hanging="245"/>
      </w:pPr>
      <w:rPr>
        <w:rFonts w:hint="default"/>
      </w:rPr>
    </w:lvl>
    <w:lvl w:ilvl="7" w:tplc="B078879E">
      <w:start w:val="1"/>
      <w:numFmt w:val="bullet"/>
      <w:lvlText w:val="•"/>
      <w:lvlJc w:val="left"/>
      <w:pPr>
        <w:ind w:left="7266" w:hanging="245"/>
      </w:pPr>
      <w:rPr>
        <w:rFonts w:hint="default"/>
      </w:rPr>
    </w:lvl>
    <w:lvl w:ilvl="8" w:tplc="25DEF7D2">
      <w:start w:val="1"/>
      <w:numFmt w:val="bullet"/>
      <w:lvlText w:val="•"/>
      <w:lvlJc w:val="left"/>
      <w:pPr>
        <w:ind w:left="8287" w:hanging="245"/>
      </w:pPr>
      <w:rPr>
        <w:rFonts w:hint="default"/>
      </w:rPr>
    </w:lvl>
  </w:abstractNum>
  <w:abstractNum w:abstractNumId="1">
    <w:nsid w:val="6CCA4E59"/>
    <w:multiLevelType w:val="hybridMultilevel"/>
    <w:tmpl w:val="E1343056"/>
    <w:lvl w:ilvl="0" w:tplc="A346364C">
      <w:start w:val="1"/>
      <w:numFmt w:val="decimal"/>
      <w:lvlText w:val="%1."/>
      <w:lvlJc w:val="left"/>
      <w:pPr>
        <w:ind w:left="1201" w:hanging="243"/>
        <w:jc w:val="left"/>
      </w:pPr>
      <w:rPr>
        <w:rFonts w:ascii="Times New Roman" w:eastAsia="Times New Roman" w:hAnsi="Times New Roman" w:hint="default"/>
        <w:w w:val="102"/>
        <w:sz w:val="26"/>
        <w:szCs w:val="26"/>
      </w:rPr>
    </w:lvl>
    <w:lvl w:ilvl="1" w:tplc="77624EF4">
      <w:start w:val="1"/>
      <w:numFmt w:val="bullet"/>
      <w:lvlText w:val="•"/>
      <w:lvlJc w:val="left"/>
      <w:pPr>
        <w:ind w:left="2269" w:hanging="243"/>
      </w:pPr>
      <w:rPr>
        <w:rFonts w:hint="default"/>
      </w:rPr>
    </w:lvl>
    <w:lvl w:ilvl="2" w:tplc="666E0804">
      <w:start w:val="1"/>
      <w:numFmt w:val="bullet"/>
      <w:lvlText w:val="•"/>
      <w:lvlJc w:val="left"/>
      <w:pPr>
        <w:ind w:left="3338" w:hanging="243"/>
      </w:pPr>
      <w:rPr>
        <w:rFonts w:hint="default"/>
      </w:rPr>
    </w:lvl>
    <w:lvl w:ilvl="3" w:tplc="D6BA2992">
      <w:start w:val="1"/>
      <w:numFmt w:val="bullet"/>
      <w:lvlText w:val="•"/>
      <w:lvlJc w:val="left"/>
      <w:pPr>
        <w:ind w:left="4408" w:hanging="243"/>
      </w:pPr>
      <w:rPr>
        <w:rFonts w:hint="default"/>
      </w:rPr>
    </w:lvl>
    <w:lvl w:ilvl="4" w:tplc="328C7D22">
      <w:start w:val="1"/>
      <w:numFmt w:val="bullet"/>
      <w:lvlText w:val="•"/>
      <w:lvlJc w:val="left"/>
      <w:pPr>
        <w:ind w:left="5477" w:hanging="243"/>
      </w:pPr>
      <w:rPr>
        <w:rFonts w:hint="default"/>
      </w:rPr>
    </w:lvl>
    <w:lvl w:ilvl="5" w:tplc="DEC83C4A">
      <w:start w:val="1"/>
      <w:numFmt w:val="bullet"/>
      <w:lvlText w:val="•"/>
      <w:lvlJc w:val="left"/>
      <w:pPr>
        <w:ind w:left="6547" w:hanging="243"/>
      </w:pPr>
      <w:rPr>
        <w:rFonts w:hint="default"/>
      </w:rPr>
    </w:lvl>
    <w:lvl w:ilvl="6" w:tplc="5BFC5C52">
      <w:start w:val="1"/>
      <w:numFmt w:val="bullet"/>
      <w:lvlText w:val="•"/>
      <w:lvlJc w:val="left"/>
      <w:pPr>
        <w:ind w:left="7616" w:hanging="243"/>
      </w:pPr>
      <w:rPr>
        <w:rFonts w:hint="default"/>
      </w:rPr>
    </w:lvl>
    <w:lvl w:ilvl="7" w:tplc="1984508C">
      <w:start w:val="1"/>
      <w:numFmt w:val="bullet"/>
      <w:lvlText w:val="•"/>
      <w:lvlJc w:val="left"/>
      <w:pPr>
        <w:ind w:left="8686" w:hanging="243"/>
      </w:pPr>
      <w:rPr>
        <w:rFonts w:hint="default"/>
      </w:rPr>
    </w:lvl>
    <w:lvl w:ilvl="8" w:tplc="9A7AA36E">
      <w:start w:val="1"/>
      <w:numFmt w:val="bullet"/>
      <w:lvlText w:val="•"/>
      <w:lvlJc w:val="left"/>
      <w:pPr>
        <w:ind w:left="9755" w:hanging="24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D36EA"/>
    <w:rsid w:val="007D36EA"/>
    <w:rsid w:val="00A40451"/>
    <w:rsid w:val="00E4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329"/>
      <w:outlineLvl w:val="0"/>
    </w:pPr>
    <w:rPr>
      <w:rFonts w:ascii="Times New Roman" w:eastAsia="Times New Roman" w:hAnsi="Times New Roman"/>
      <w:sz w:val="29"/>
      <w:szCs w:val="29"/>
    </w:rPr>
  </w:style>
  <w:style w:type="paragraph" w:styleId="2">
    <w:name w:val="heading 2"/>
    <w:basedOn w:val="a"/>
    <w:uiPriority w:val="1"/>
    <w:qFormat/>
    <w:pPr>
      <w:ind w:left="1362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pPr>
      <w:spacing w:before="15"/>
      <w:ind w:left="280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uiPriority w:val="1"/>
    <w:qFormat/>
    <w:pPr>
      <w:ind w:left="118"/>
      <w:outlineLvl w:val="3"/>
    </w:pPr>
    <w:rPr>
      <w:rFonts w:ascii="Times New Roman" w:eastAsia="Times New Roman" w:hAnsi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6"/>
    </w:pPr>
    <w:rPr>
      <w:rFonts w:ascii="Times New Roman" w:eastAsia="Times New Roman" w:hAnsi="Times New Roman"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pc">
    <w:name w:val="pc"/>
    <w:basedOn w:val="a"/>
    <w:rsid w:val="00A404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j">
    <w:name w:val="pj"/>
    <w:basedOn w:val="a"/>
    <w:rsid w:val="00A404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A40451"/>
    <w:rPr>
      <w:color w:val="0000FF"/>
      <w:u w:val="single"/>
    </w:rPr>
  </w:style>
  <w:style w:type="paragraph" w:customStyle="1" w:styleId="pr">
    <w:name w:val="pr"/>
    <w:basedOn w:val="a"/>
    <w:rsid w:val="00A404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Илона</cp:lastModifiedBy>
  <cp:revision>3</cp:revision>
  <dcterms:created xsi:type="dcterms:W3CDTF">2018-08-20T05:57:00Z</dcterms:created>
  <dcterms:modified xsi:type="dcterms:W3CDTF">2019-01-28T14:27:00Z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2018-01-12T00:00:00Z</vt:filetime>
  </property>
  <property fmtid="{D5CDD505-2E9C-101B-9397-08002B2CF9AE}" pid="3" name="Creator">
    <vt:lpwstr>Canon </vt:lpwstr>
  </property>
  <property fmtid="{D5CDD505-2E9C-101B-9397-08002B2CF9AE}" pid="4" name="LastSaved">
    <vt:filetime>2018-08-20T00:00:00Z</vt:filetime>
  </property>
</Properties>
</file>